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016CB" w14:textId="44121B8A" w:rsidR="001E00CC" w:rsidRPr="001E00CC" w:rsidRDefault="001E00CC">
      <w:pPr>
        <w:rPr>
          <w:b/>
          <w:bCs/>
          <w:sz w:val="26"/>
          <w:szCs w:val="26"/>
        </w:rPr>
      </w:pPr>
      <w:r w:rsidRPr="001E00CC">
        <w:rPr>
          <w:b/>
          <w:bCs/>
          <w:sz w:val="26"/>
          <w:szCs w:val="26"/>
        </w:rPr>
        <w:t xml:space="preserve">Attachment 1 – Aerial photograph </w:t>
      </w:r>
    </w:p>
    <w:p w14:paraId="4483BADC" w14:textId="592A724F" w:rsidR="00D64551" w:rsidRDefault="001E00CC">
      <w:r w:rsidRPr="001E00CC">
        <w:drawing>
          <wp:inline distT="0" distB="0" distL="0" distR="0" wp14:anchorId="5625CC22" wp14:editId="031509ED">
            <wp:extent cx="4982270" cy="5687219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568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CC"/>
    <w:rsid w:val="000C694B"/>
    <w:rsid w:val="001E00CC"/>
    <w:rsid w:val="003254B3"/>
    <w:rsid w:val="003F0E44"/>
    <w:rsid w:val="006F072B"/>
    <w:rsid w:val="00882F04"/>
    <w:rsid w:val="00F4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BD25"/>
  <w15:chartTrackingRefBased/>
  <w15:docId w15:val="{B1F47765-74D8-464F-A3F9-724D94E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Lamb</dc:creator>
  <cp:keywords/>
  <dc:description/>
  <cp:lastModifiedBy>Nigel Lamb</cp:lastModifiedBy>
  <cp:revision>1</cp:revision>
  <dcterms:created xsi:type="dcterms:W3CDTF">2021-11-25T21:35:00Z</dcterms:created>
  <dcterms:modified xsi:type="dcterms:W3CDTF">2021-11-25T21:35:00Z</dcterms:modified>
</cp:coreProperties>
</file>